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89A" w:rsidRDefault="003D389A" w:rsidP="003D389A">
      <w:pPr>
        <w:jc w:val="center"/>
      </w:pPr>
      <w:r>
        <w:t>Chers adhérents,</w:t>
      </w:r>
    </w:p>
    <w:p w:rsidR="003D389A" w:rsidRDefault="003D389A" w:rsidP="003D389A"/>
    <w:p w:rsidR="003D389A" w:rsidRDefault="003D389A" w:rsidP="003D389A">
      <w:pPr>
        <w:jc w:val="both"/>
      </w:pPr>
      <w:r>
        <w:t>Les débats sur la liste adhérents-</w:t>
      </w:r>
      <w:proofErr w:type="spellStart"/>
      <w:r>
        <w:t>apses</w:t>
      </w:r>
      <w:proofErr w:type="spellEnd"/>
      <w:r>
        <w:t xml:space="preserve"> et les résultats de l’appel à témoignage lancé récemment révèlent tous les effets pervers </w:t>
      </w:r>
      <w:proofErr w:type="gramStart"/>
      <w:r>
        <w:t>qu’entraine</w:t>
      </w:r>
      <w:proofErr w:type="gramEnd"/>
      <w:r>
        <w:t xml:space="preserve"> ce programme de terminale et même une réelle désespérance chez certains collègues devant les difficultés de mise en œuvre.</w:t>
      </w:r>
    </w:p>
    <w:p w:rsidR="003D389A" w:rsidRDefault="003D389A" w:rsidP="003D389A">
      <w:pPr>
        <w:jc w:val="both"/>
      </w:pPr>
    </w:p>
    <w:p w:rsidR="003D389A" w:rsidRDefault="003D389A" w:rsidP="003D389A">
      <w:pPr>
        <w:jc w:val="both"/>
      </w:pPr>
      <w:r>
        <w:t>Nous vous demandons donc de prendre quelques minutes pour remplir le petit questionnaire ci-dessous. Celui-ci est organisé en deux parties : la première a pour objet de questionner votre ressenti sur la mise en application de ce programme, la seconde demande votre avis sur d’éventuelles actions des adhérents de l’APSES pour appuyer le travail du BN auprès du ministère et faire pression sur celui-ci.</w:t>
      </w:r>
    </w:p>
    <w:p w:rsidR="003D389A" w:rsidRDefault="003D389A" w:rsidP="003D389A">
      <w:pPr>
        <w:jc w:val="both"/>
      </w:pPr>
    </w:p>
    <w:p w:rsidR="003D389A" w:rsidRDefault="003D389A" w:rsidP="003D389A">
      <w:pPr>
        <w:jc w:val="center"/>
        <w:rPr>
          <w:b/>
          <w:sz w:val="28"/>
        </w:rPr>
      </w:pPr>
      <w:r w:rsidRPr="00F51C2E">
        <w:rPr>
          <w:b/>
          <w:sz w:val="28"/>
          <w:bdr w:val="single" w:sz="4" w:space="0" w:color="auto"/>
        </w:rPr>
        <w:t xml:space="preserve">Application du programme de terminale en ce début d’année </w:t>
      </w:r>
    </w:p>
    <w:p w:rsidR="003D389A" w:rsidRDefault="003D389A" w:rsidP="003D389A">
      <w:pPr>
        <w:rPr>
          <w:sz w:val="28"/>
        </w:rPr>
      </w:pPr>
    </w:p>
    <w:p w:rsidR="003D389A" w:rsidRPr="00F51C2E" w:rsidRDefault="003D389A" w:rsidP="003D389A">
      <w:pPr>
        <w:pBdr>
          <w:top w:val="single" w:sz="4" w:space="1" w:color="auto"/>
          <w:left w:val="single" w:sz="4" w:space="4" w:color="auto"/>
          <w:bottom w:val="single" w:sz="4" w:space="1" w:color="auto"/>
          <w:right w:val="single" w:sz="4" w:space="4" w:color="auto"/>
        </w:pBdr>
        <w:jc w:val="both"/>
        <w:rPr>
          <w:b/>
        </w:rPr>
      </w:pPr>
      <w:r w:rsidRPr="00F51C2E">
        <w:rPr>
          <w:b/>
        </w:rPr>
        <w:t>Pouvez-vous indiquer votre premier sentiment sur l’application de ce nouveau programme de terminale ?</w:t>
      </w: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 w:rsidR="003D389A" w:rsidRPr="00FA12D2" w:rsidRDefault="003D389A" w:rsidP="003D389A">
      <w:pPr>
        <w:jc w:val="both"/>
        <w:rPr>
          <w:b/>
          <w:sz w:val="24"/>
        </w:rPr>
      </w:pPr>
      <w:r w:rsidRPr="00FA12D2">
        <w:rPr>
          <w:b/>
          <w:sz w:val="24"/>
        </w:rPr>
        <w:t>Combien de semaine(s) vous a-t-il fallu pour traiter le chapitre 1 </w:t>
      </w:r>
      <w:r>
        <w:rPr>
          <w:b/>
          <w:sz w:val="24"/>
        </w:rPr>
        <w:t xml:space="preserve">sur les sources de la croissance </w:t>
      </w:r>
      <w:r w:rsidRPr="00FA12D2">
        <w:rPr>
          <w:b/>
          <w:sz w:val="24"/>
        </w:rPr>
        <w:t>?</w:t>
      </w:r>
      <w:r>
        <w:rPr>
          <w:b/>
          <w:sz w:val="24"/>
        </w:rPr>
        <w:t xml:space="preserve"> Si vous avez démarré par un autre chapitre, l’indiquer ici.</w:t>
      </w:r>
    </w:p>
    <w:p w:rsidR="003D389A" w:rsidRDefault="003D389A" w:rsidP="003D389A">
      <w:pPr>
        <w:pStyle w:val="Paragraphedeliste"/>
        <w:numPr>
          <w:ilvl w:val="0"/>
          <w:numId w:val="1"/>
        </w:numPr>
        <w:rPr>
          <w:sz w:val="24"/>
        </w:rPr>
      </w:pPr>
      <w:r>
        <w:rPr>
          <w:sz w:val="24"/>
        </w:rPr>
        <w:t>Une semaine</w:t>
      </w:r>
    </w:p>
    <w:p w:rsidR="003D389A" w:rsidRDefault="003D389A" w:rsidP="003D389A">
      <w:pPr>
        <w:pStyle w:val="Paragraphedeliste"/>
        <w:numPr>
          <w:ilvl w:val="0"/>
          <w:numId w:val="1"/>
        </w:numPr>
        <w:rPr>
          <w:sz w:val="24"/>
        </w:rPr>
      </w:pPr>
      <w:r>
        <w:rPr>
          <w:sz w:val="24"/>
        </w:rPr>
        <w:t>Deux semaines</w:t>
      </w:r>
    </w:p>
    <w:p w:rsidR="003D389A" w:rsidRDefault="003D389A" w:rsidP="003D389A">
      <w:pPr>
        <w:pStyle w:val="Paragraphedeliste"/>
        <w:numPr>
          <w:ilvl w:val="0"/>
          <w:numId w:val="1"/>
        </w:numPr>
        <w:rPr>
          <w:sz w:val="24"/>
        </w:rPr>
      </w:pPr>
      <w:r>
        <w:rPr>
          <w:sz w:val="24"/>
        </w:rPr>
        <w:t>Trois semaines</w:t>
      </w:r>
    </w:p>
    <w:p w:rsidR="003D389A" w:rsidRDefault="003D389A" w:rsidP="003D389A">
      <w:pPr>
        <w:pStyle w:val="Paragraphedeliste"/>
        <w:numPr>
          <w:ilvl w:val="0"/>
          <w:numId w:val="1"/>
        </w:numPr>
        <w:rPr>
          <w:sz w:val="24"/>
        </w:rPr>
      </w:pPr>
      <w:r>
        <w:rPr>
          <w:sz w:val="24"/>
        </w:rPr>
        <w:t>Un mois</w:t>
      </w:r>
    </w:p>
    <w:p w:rsidR="003D389A" w:rsidRDefault="003D389A" w:rsidP="003D389A"/>
    <w:p w:rsidR="003D389A" w:rsidRDefault="003D389A" w:rsidP="003D389A">
      <w:r>
        <w:br w:type="page"/>
      </w:r>
    </w:p>
    <w:p w:rsidR="003D389A" w:rsidRDefault="003D389A" w:rsidP="003D389A"/>
    <w:p w:rsidR="003D389A" w:rsidRDefault="003D389A" w:rsidP="003D389A">
      <w:pPr>
        <w:jc w:val="center"/>
        <w:rPr>
          <w:b/>
          <w:sz w:val="28"/>
        </w:rPr>
      </w:pPr>
      <w:r>
        <w:rPr>
          <w:b/>
          <w:sz w:val="28"/>
          <w:bdr w:val="single" w:sz="4" w:space="0" w:color="auto"/>
        </w:rPr>
        <w:t>Modalités d’action</w:t>
      </w:r>
    </w:p>
    <w:p w:rsidR="003D389A" w:rsidRPr="00B876A9" w:rsidRDefault="003D389A" w:rsidP="003D389A">
      <w:pPr>
        <w:rPr>
          <w:sz w:val="18"/>
        </w:rPr>
      </w:pPr>
    </w:p>
    <w:p w:rsidR="003D389A" w:rsidRPr="003D389A" w:rsidRDefault="003D389A" w:rsidP="003D389A">
      <w:pPr>
        <w:jc w:val="both"/>
        <w:rPr>
          <w:b/>
          <w:sz w:val="28"/>
        </w:rPr>
      </w:pPr>
      <w:r w:rsidRPr="003D389A">
        <w:rPr>
          <w:b/>
          <w:sz w:val="28"/>
        </w:rPr>
        <w:t xml:space="preserve">Avez-vous </w:t>
      </w:r>
      <w:r>
        <w:rPr>
          <w:b/>
          <w:sz w:val="28"/>
        </w:rPr>
        <w:t xml:space="preserve">des modalités d’actions </w:t>
      </w:r>
      <w:r w:rsidRPr="003D389A">
        <w:rPr>
          <w:b/>
          <w:sz w:val="28"/>
        </w:rPr>
        <w:t>collective</w:t>
      </w:r>
      <w:r>
        <w:rPr>
          <w:b/>
          <w:sz w:val="28"/>
        </w:rPr>
        <w:t>s</w:t>
      </w:r>
      <w:r w:rsidRPr="003D389A">
        <w:rPr>
          <w:b/>
          <w:sz w:val="28"/>
        </w:rPr>
        <w:t xml:space="preserve"> </w:t>
      </w:r>
      <w:r>
        <w:rPr>
          <w:b/>
          <w:sz w:val="28"/>
        </w:rPr>
        <w:t>à proposer</w:t>
      </w:r>
      <w:r w:rsidRPr="003D389A">
        <w:rPr>
          <w:b/>
          <w:sz w:val="28"/>
        </w:rPr>
        <w:t xml:space="preserve"> pour obtenir rapidement satisfaction sur nos différentes revendications (actions des individus, actions sur les lycées, les académies, ou au niveau national) ?  A quels types d’actions envisageriez-vous de participer ?</w:t>
      </w:r>
    </w:p>
    <w:p w:rsidR="003D389A" w:rsidRDefault="003D389A"/>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3D389A" w:rsidRDefault="003D389A" w:rsidP="003D389A">
      <w:pPr>
        <w:pBdr>
          <w:top w:val="single" w:sz="4" w:space="1" w:color="auto"/>
          <w:left w:val="single" w:sz="4" w:space="4" w:color="auto"/>
          <w:bottom w:val="single" w:sz="4" w:space="1" w:color="auto"/>
          <w:right w:val="single" w:sz="4" w:space="4" w:color="auto"/>
        </w:pBdr>
      </w:pPr>
    </w:p>
    <w:p w:rsidR="000533A5" w:rsidRPr="003D389A" w:rsidRDefault="000533A5" w:rsidP="003D389A">
      <w:pPr>
        <w:jc w:val="both"/>
      </w:pPr>
    </w:p>
    <w:sectPr w:rsidR="000533A5" w:rsidRPr="003D389A" w:rsidSect="00FA12D2">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B342C"/>
    <w:multiLevelType w:val="hybridMultilevel"/>
    <w:tmpl w:val="7E6435D6"/>
    <w:lvl w:ilvl="0" w:tplc="4378DD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FCA3813"/>
    <w:multiLevelType w:val="hybridMultilevel"/>
    <w:tmpl w:val="EE4C75FE"/>
    <w:lvl w:ilvl="0" w:tplc="4378DD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74"/>
  <w:proofState w:spelling="clean" w:grammar="clean"/>
  <w:defaultTabStop w:val="708"/>
  <w:hyphenationZone w:val="425"/>
  <w:characterSpacingControl w:val="doNotCompress"/>
  <w:compat/>
  <w:rsids>
    <w:rsidRoot w:val="003D389A"/>
    <w:rsid w:val="000533A5"/>
    <w:rsid w:val="003D389A"/>
    <w:rsid w:val="00514A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89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389A"/>
    <w:pPr>
      <w:ind w:left="720"/>
      <w:contextualSpacing/>
    </w:pPr>
  </w:style>
  <w:style w:type="character" w:customStyle="1" w:styleId="ecxapple-style-span">
    <w:name w:val="ecxapple-style-span"/>
    <w:basedOn w:val="Policepardfaut"/>
    <w:rsid w:val="003D38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220</Words>
  <Characters>1212</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KEMOUN</dc:creator>
  <cp:lastModifiedBy>KEMOUN</cp:lastModifiedBy>
  <cp:revision>1</cp:revision>
  <dcterms:created xsi:type="dcterms:W3CDTF">2012-09-29T19:41:00Z</dcterms:created>
  <dcterms:modified xsi:type="dcterms:W3CDTF">2012-09-29T19:58:00Z</dcterms:modified>
</cp:coreProperties>
</file>